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28" w:rsidRPr="009D4E28" w:rsidRDefault="009D4E28" w:rsidP="009D4E2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D4E28">
        <w:rPr>
          <w:rFonts w:ascii="Times New Roman" w:hAnsi="Times New Roman" w:cs="Times New Roman"/>
          <w:b/>
          <w:sz w:val="24"/>
        </w:rPr>
        <w:t>3.4. Профессиональный отбор</w:t>
      </w:r>
    </w:p>
    <w:p w:rsidR="009D4E28" w:rsidRPr="009D4E28" w:rsidRDefault="009D4E28" w:rsidP="009D4E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D4E28">
        <w:rPr>
          <w:rFonts w:ascii="Times New Roman" w:hAnsi="Times New Roman" w:cs="Times New Roman"/>
          <w:sz w:val="24"/>
        </w:rPr>
        <w:tab/>
      </w:r>
    </w:p>
    <w:p w:rsidR="009D4E28" w:rsidRPr="009D4E28" w:rsidRDefault="009D4E28" w:rsidP="009D4E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D4E28">
        <w:rPr>
          <w:rFonts w:ascii="Times New Roman" w:hAnsi="Times New Roman" w:cs="Times New Roman"/>
          <w:sz w:val="24"/>
        </w:rPr>
        <w:tab/>
      </w:r>
      <w:r w:rsidRPr="009D4E28">
        <w:rPr>
          <w:rFonts w:ascii="Times New Roman" w:hAnsi="Times New Roman" w:cs="Times New Roman"/>
          <w:b/>
          <w:sz w:val="24"/>
        </w:rPr>
        <w:t>Задача:</w:t>
      </w:r>
      <w:r w:rsidRPr="009D4E28">
        <w:rPr>
          <w:rFonts w:ascii="Times New Roman" w:hAnsi="Times New Roman" w:cs="Times New Roman"/>
          <w:sz w:val="24"/>
        </w:rPr>
        <w:t xml:space="preserve"> предоставление </w:t>
      </w:r>
      <w:proofErr w:type="gramStart"/>
      <w:r w:rsidRPr="009D4E28">
        <w:rPr>
          <w:rFonts w:ascii="Times New Roman" w:hAnsi="Times New Roman" w:cs="Times New Roman"/>
          <w:sz w:val="24"/>
        </w:rPr>
        <w:t>обучающемуся</w:t>
      </w:r>
      <w:proofErr w:type="gramEnd"/>
      <w:r w:rsidRPr="009D4E28">
        <w:rPr>
          <w:rFonts w:ascii="Times New Roman" w:hAnsi="Times New Roman" w:cs="Times New Roman"/>
          <w:sz w:val="24"/>
        </w:rPr>
        <w:t xml:space="preserve"> рекомендаций о  возможных направлениях  профессиональной деятельности, наиболее соответствующих  его психологическим, физиологическим особенностям, с учетом  результатов </w:t>
      </w:r>
      <w:proofErr w:type="spellStart"/>
      <w:r w:rsidRPr="009D4E28">
        <w:rPr>
          <w:rFonts w:ascii="Times New Roman" w:hAnsi="Times New Roman" w:cs="Times New Roman"/>
          <w:sz w:val="24"/>
        </w:rPr>
        <w:t>профдиагностики</w:t>
      </w:r>
      <w:proofErr w:type="spellEnd"/>
      <w:r w:rsidRPr="009D4E28">
        <w:rPr>
          <w:rFonts w:ascii="Times New Roman" w:hAnsi="Times New Roman" w:cs="Times New Roman"/>
          <w:sz w:val="24"/>
        </w:rPr>
        <w:t>; формирование образа профессионального будущего.</w:t>
      </w:r>
    </w:p>
    <w:p w:rsidR="009D4E28" w:rsidRPr="009D4E28" w:rsidRDefault="009D4E28" w:rsidP="009D4E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D4E28">
        <w:rPr>
          <w:rFonts w:ascii="Times New Roman" w:hAnsi="Times New Roman" w:cs="Times New Roman"/>
          <w:sz w:val="24"/>
        </w:rPr>
        <w:tab/>
      </w:r>
      <w:r w:rsidRPr="009D4E28">
        <w:rPr>
          <w:rFonts w:ascii="Times New Roman" w:hAnsi="Times New Roman" w:cs="Times New Roman"/>
          <w:b/>
          <w:sz w:val="24"/>
        </w:rPr>
        <w:t>Основные формы работы:</w:t>
      </w:r>
      <w:r w:rsidRPr="009D4E28">
        <w:rPr>
          <w:rFonts w:ascii="Times New Roman" w:hAnsi="Times New Roman" w:cs="Times New Roman"/>
          <w:sz w:val="24"/>
        </w:rPr>
        <w:t xml:space="preserve"> индивидуальная консультация (8-11 классы), индивидуальная образовательная программа (10-11 классы). </w:t>
      </w:r>
    </w:p>
    <w:p w:rsidR="009D4E28" w:rsidRPr="009D4E28" w:rsidRDefault="009D4E28" w:rsidP="009D4E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D4E28">
        <w:rPr>
          <w:rFonts w:ascii="Times New Roman" w:hAnsi="Times New Roman" w:cs="Times New Roman"/>
          <w:sz w:val="24"/>
        </w:rPr>
        <w:tab/>
        <w:t>Краткое описание  консультаций содержится в разделе 3.3. «Профессиональная консультация» данной программы.</w:t>
      </w:r>
    </w:p>
    <w:p w:rsidR="009D4E28" w:rsidRPr="009D4E28" w:rsidRDefault="009D4E28" w:rsidP="009D4E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D4E28">
        <w:rPr>
          <w:rFonts w:ascii="Times New Roman" w:hAnsi="Times New Roman" w:cs="Times New Roman"/>
          <w:sz w:val="24"/>
        </w:rPr>
        <w:tab/>
      </w:r>
    </w:p>
    <w:p w:rsidR="009D4E28" w:rsidRPr="009D4E28" w:rsidRDefault="009D4E28" w:rsidP="009D4E2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D4E28">
        <w:rPr>
          <w:rFonts w:ascii="Times New Roman" w:hAnsi="Times New Roman" w:cs="Times New Roman"/>
          <w:sz w:val="24"/>
        </w:rPr>
        <w:tab/>
      </w:r>
      <w:r w:rsidRPr="009D4E28">
        <w:rPr>
          <w:rFonts w:ascii="Times New Roman" w:hAnsi="Times New Roman" w:cs="Times New Roman"/>
          <w:b/>
          <w:sz w:val="24"/>
        </w:rPr>
        <w:t>Индивидуальная образовательная программа</w:t>
      </w:r>
      <w:r w:rsidRPr="009D4E28">
        <w:rPr>
          <w:rFonts w:ascii="Times New Roman" w:hAnsi="Times New Roman" w:cs="Times New Roman"/>
          <w:sz w:val="24"/>
        </w:rPr>
        <w:t xml:space="preserve">. </w:t>
      </w:r>
    </w:p>
    <w:p w:rsidR="009D4E28" w:rsidRPr="009D4E28" w:rsidRDefault="009D4E28" w:rsidP="009D4E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4E28">
        <w:rPr>
          <w:rFonts w:ascii="Times New Roman" w:hAnsi="Times New Roman" w:cs="Times New Roman"/>
          <w:sz w:val="24"/>
          <w:szCs w:val="24"/>
        </w:rPr>
        <w:t>Каждый обучающийся 10-11 классов обеспечивается индивидуальной образовательной програ</w:t>
      </w:r>
      <w:r w:rsidRPr="009D4E28">
        <w:rPr>
          <w:rFonts w:ascii="Times New Roman" w:hAnsi="Times New Roman" w:cs="Times New Roman"/>
          <w:sz w:val="24"/>
          <w:szCs w:val="24"/>
        </w:rPr>
        <w:t>м</w:t>
      </w:r>
      <w:r w:rsidRPr="009D4E28">
        <w:rPr>
          <w:rFonts w:ascii="Times New Roman" w:hAnsi="Times New Roman" w:cs="Times New Roman"/>
          <w:sz w:val="24"/>
          <w:szCs w:val="24"/>
        </w:rPr>
        <w:t xml:space="preserve">мой (далее по тексту ИОП). </w:t>
      </w:r>
      <w:r w:rsidRPr="009D4E28">
        <w:rPr>
          <w:rFonts w:ascii="Times New Roman" w:hAnsi="Times New Roman" w:cs="Times New Roman"/>
          <w:bCs/>
          <w:sz w:val="24"/>
          <w:szCs w:val="24"/>
        </w:rPr>
        <w:t>ИОП оформляется как</w:t>
      </w:r>
      <w:r w:rsidRPr="009D4E28">
        <w:rPr>
          <w:rFonts w:ascii="Times New Roman" w:hAnsi="Times New Roman" w:cs="Times New Roman"/>
          <w:sz w:val="24"/>
          <w:szCs w:val="24"/>
        </w:rPr>
        <w:t xml:space="preserve"> нормативно-правовой документ, фиксирующий весь комплекс выбранного учеником содержания образования (обучения, развития, воспитания и т. д.) и способов его реализ</w:t>
      </w:r>
      <w:r w:rsidRPr="009D4E28">
        <w:rPr>
          <w:rFonts w:ascii="Times New Roman" w:hAnsi="Times New Roman" w:cs="Times New Roman"/>
          <w:sz w:val="24"/>
          <w:szCs w:val="24"/>
        </w:rPr>
        <w:t>а</w:t>
      </w:r>
      <w:r w:rsidRPr="009D4E28">
        <w:rPr>
          <w:rFonts w:ascii="Times New Roman" w:hAnsi="Times New Roman" w:cs="Times New Roman"/>
          <w:sz w:val="24"/>
          <w:szCs w:val="24"/>
        </w:rPr>
        <w:t xml:space="preserve">ции. </w:t>
      </w:r>
    </w:p>
    <w:p w:rsidR="009D4E28" w:rsidRPr="009D4E28" w:rsidRDefault="009D4E28" w:rsidP="009D4E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4E28">
        <w:rPr>
          <w:rFonts w:ascii="Times New Roman" w:hAnsi="Times New Roman" w:cs="Times New Roman"/>
          <w:sz w:val="24"/>
          <w:szCs w:val="24"/>
        </w:rPr>
        <w:t xml:space="preserve">Школьники совместно с родителями и под руководством классного руководителя, координатора по профориентации составляют ИОП, которая состоит из пяти разделов: «Образ будущего», «Мне нужна подготовка», «Я хочу научиться», «Я хочу попробовать», «Мое хобби» </w:t>
      </w:r>
    </w:p>
    <w:p w:rsidR="009D4E28" w:rsidRPr="009D4E28" w:rsidRDefault="009D4E28" w:rsidP="009D4E28">
      <w:pPr>
        <w:pStyle w:val="2"/>
        <w:ind w:left="0" w:firstLine="708"/>
        <w:rPr>
          <w:i w:val="0"/>
          <w:sz w:val="24"/>
          <w:szCs w:val="24"/>
          <w:u w:val="single"/>
          <w:lang w:val="ru-RU"/>
        </w:rPr>
      </w:pPr>
      <w:r w:rsidRPr="009D4E28">
        <w:rPr>
          <w:i w:val="0"/>
          <w:sz w:val="24"/>
          <w:szCs w:val="24"/>
          <w:u w:val="single"/>
          <w:lang w:val="ru-RU"/>
        </w:rPr>
        <w:t>Раздел 1. Образ будущего.</w:t>
      </w:r>
    </w:p>
    <w:p w:rsidR="009D4E28" w:rsidRPr="009D4E28" w:rsidRDefault="009D4E28" w:rsidP="009D4E28">
      <w:pPr>
        <w:pStyle w:val="2"/>
        <w:ind w:left="0" w:firstLine="708"/>
        <w:rPr>
          <w:i w:val="0"/>
          <w:sz w:val="24"/>
          <w:szCs w:val="24"/>
          <w:lang w:val="ru-RU"/>
        </w:rPr>
      </w:pPr>
      <w:r w:rsidRPr="009D4E28">
        <w:rPr>
          <w:i w:val="0"/>
          <w:sz w:val="24"/>
          <w:szCs w:val="24"/>
          <w:lang w:val="ru-RU"/>
        </w:rPr>
        <w:t xml:space="preserve">Индивидуальная образовательная программа позволяет старшекласснику формировать образ своего профессионального будущего. </w:t>
      </w:r>
    </w:p>
    <w:p w:rsidR="009D4E28" w:rsidRPr="009D4E28" w:rsidRDefault="009D4E28" w:rsidP="009D4E28">
      <w:pPr>
        <w:pStyle w:val="2"/>
        <w:ind w:left="0" w:firstLine="708"/>
        <w:rPr>
          <w:i w:val="0"/>
          <w:sz w:val="24"/>
          <w:szCs w:val="24"/>
          <w:lang w:val="ru-RU"/>
        </w:rPr>
      </w:pPr>
      <w:r w:rsidRPr="009D4E28">
        <w:rPr>
          <w:i w:val="0"/>
          <w:sz w:val="24"/>
          <w:szCs w:val="24"/>
          <w:lang w:val="ru-RU"/>
        </w:rPr>
        <w:t xml:space="preserve">Старшеклассник ставить перед собой цель, которая позволяет ему определиться с будущей профессией и вариантами обучения. Выбирает профессию, альтернативные варианты. Определяется с учреждениями профессионального образования, факультетом, формой обучения.  Уточняет предметность вступительных экзаменов в форме ЕГЭ. </w:t>
      </w:r>
    </w:p>
    <w:p w:rsidR="009D4E28" w:rsidRPr="009D4E28" w:rsidRDefault="009D4E28" w:rsidP="009D4E28">
      <w:pPr>
        <w:pStyle w:val="2"/>
        <w:ind w:left="0" w:firstLine="708"/>
        <w:rPr>
          <w:i w:val="0"/>
          <w:sz w:val="24"/>
          <w:szCs w:val="24"/>
          <w:lang w:val="ru-RU"/>
        </w:rPr>
      </w:pPr>
    </w:p>
    <w:p w:rsidR="009D4E28" w:rsidRPr="009D4E28" w:rsidRDefault="009D4E28" w:rsidP="009D4E28">
      <w:pPr>
        <w:pStyle w:val="2"/>
        <w:ind w:left="0" w:firstLine="708"/>
        <w:rPr>
          <w:i w:val="0"/>
          <w:sz w:val="24"/>
          <w:szCs w:val="24"/>
        </w:rPr>
      </w:pPr>
    </w:p>
    <w:p w:rsidR="009D4E28" w:rsidRPr="009D4E28" w:rsidRDefault="009D4E28" w:rsidP="009D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D4E2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29325" cy="40005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E28" w:rsidRPr="009D4E28" w:rsidRDefault="009D4E28" w:rsidP="009D4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4E28">
        <w:rPr>
          <w:rFonts w:ascii="Times New Roman" w:hAnsi="Times New Roman" w:cs="Times New Roman"/>
          <w:sz w:val="24"/>
          <w:szCs w:val="24"/>
          <w:u w:val="single"/>
        </w:rPr>
        <w:lastRenderedPageBreak/>
        <w:t>Раздел 2. Мне нужна подготовка</w:t>
      </w:r>
    </w:p>
    <w:p w:rsidR="009D4E28" w:rsidRPr="009D4E28" w:rsidRDefault="009D4E28" w:rsidP="009D4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E28">
        <w:rPr>
          <w:rFonts w:ascii="Times New Roman" w:hAnsi="Times New Roman" w:cs="Times New Roman"/>
          <w:sz w:val="24"/>
          <w:szCs w:val="24"/>
        </w:rPr>
        <w:t>Старшеклассник анализирует собственные знаний, определяет уровень и способ подготовки по необходимым образовательным программам, выбирает форму и методы контроля со стороны родителей, педагогов.</w:t>
      </w:r>
    </w:p>
    <w:p w:rsidR="009D4E28" w:rsidRPr="009D4E28" w:rsidRDefault="009D4E28" w:rsidP="009D4E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D4E28" w:rsidRPr="009D4E28" w:rsidRDefault="009D4E28" w:rsidP="009D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E2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29275" cy="3609975"/>
            <wp:effectExtent l="19050" t="0" r="9525" b="0"/>
            <wp:docPr id="1" name="Рисунок 1" descr="Screenshot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_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E28" w:rsidRPr="009D4E28" w:rsidRDefault="009D4E28" w:rsidP="009D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D4E28" w:rsidRPr="009D4E28" w:rsidRDefault="009D4E28" w:rsidP="009D4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4E28">
        <w:rPr>
          <w:rFonts w:ascii="Times New Roman" w:hAnsi="Times New Roman" w:cs="Times New Roman"/>
          <w:sz w:val="24"/>
          <w:szCs w:val="24"/>
          <w:u w:val="single"/>
        </w:rPr>
        <w:t>Раздел 3. Я хочу научиться.</w:t>
      </w:r>
    </w:p>
    <w:p w:rsidR="009D4E28" w:rsidRPr="009D4E28" w:rsidRDefault="009D4E28" w:rsidP="009D4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E28">
        <w:rPr>
          <w:rFonts w:ascii="Times New Roman" w:hAnsi="Times New Roman" w:cs="Times New Roman"/>
          <w:sz w:val="24"/>
          <w:szCs w:val="24"/>
        </w:rPr>
        <w:t>Самоанализ, консультации педагога-психолога, координатора по профориентации позволяют оценить личностные качества и выделить те, которые необходимо скорректировать или развить для дальнейшей профессиональной деятельности.</w:t>
      </w:r>
    </w:p>
    <w:p w:rsidR="009D4E28" w:rsidRPr="009D4E28" w:rsidRDefault="009D4E28" w:rsidP="009D4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D4E28" w:rsidRPr="009D4E28" w:rsidRDefault="009D4E28" w:rsidP="009D4E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D4E2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819775" cy="3238500"/>
            <wp:effectExtent l="19050" t="0" r="9525" b="0"/>
            <wp:docPr id="2" name="Рисунок 2" descr="Screenshot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_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E28" w:rsidRPr="009D4E28" w:rsidRDefault="009D4E28" w:rsidP="009D4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E28">
        <w:rPr>
          <w:rFonts w:ascii="Times New Roman" w:hAnsi="Times New Roman" w:cs="Times New Roman"/>
          <w:b/>
          <w:sz w:val="24"/>
          <w:szCs w:val="24"/>
        </w:rPr>
        <w:tab/>
      </w:r>
    </w:p>
    <w:p w:rsidR="009D4E28" w:rsidRDefault="009D4E28" w:rsidP="009D4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D4E28" w:rsidRPr="009D4E28" w:rsidRDefault="009D4E28" w:rsidP="009D4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4E28">
        <w:rPr>
          <w:rFonts w:ascii="Times New Roman" w:hAnsi="Times New Roman" w:cs="Times New Roman"/>
          <w:sz w:val="24"/>
          <w:szCs w:val="24"/>
          <w:u w:val="single"/>
        </w:rPr>
        <w:lastRenderedPageBreak/>
        <w:t>Раздел 4. Я хочу попробовать.</w:t>
      </w:r>
    </w:p>
    <w:p w:rsidR="009D4E28" w:rsidRPr="009D4E28" w:rsidRDefault="009D4E28" w:rsidP="009D4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E28">
        <w:rPr>
          <w:rFonts w:ascii="Times New Roman" w:hAnsi="Times New Roman" w:cs="Times New Roman"/>
          <w:sz w:val="24"/>
          <w:szCs w:val="24"/>
        </w:rPr>
        <w:tab/>
        <w:t>В соответствии с профессиональными интересами обучающиеся выбирают социальные практики, професси</w:t>
      </w:r>
      <w:r w:rsidRPr="009D4E28">
        <w:rPr>
          <w:rFonts w:ascii="Times New Roman" w:hAnsi="Times New Roman" w:cs="Times New Roman"/>
          <w:sz w:val="24"/>
          <w:szCs w:val="24"/>
        </w:rPr>
        <w:t>о</w:t>
      </w:r>
      <w:r w:rsidRPr="009D4E28">
        <w:rPr>
          <w:rFonts w:ascii="Times New Roman" w:hAnsi="Times New Roman" w:cs="Times New Roman"/>
          <w:sz w:val="24"/>
          <w:szCs w:val="24"/>
        </w:rPr>
        <w:t>нальные пробы, проектную  деятельность или иные мероприятия, которые позволят ему  развить личностные и профессиональные качества, попробовать себя в своей будущей профессиональной деятельности, скорректировать профессиональный план.</w:t>
      </w:r>
    </w:p>
    <w:p w:rsidR="009D4E28" w:rsidRPr="009D4E28" w:rsidRDefault="009D4E28" w:rsidP="009D4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4E28" w:rsidRPr="009D4E28" w:rsidRDefault="009D4E28" w:rsidP="009D4E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E2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76900" cy="3124200"/>
            <wp:effectExtent l="19050" t="0" r="0" b="0"/>
            <wp:docPr id="3" name="Рисунок 3" descr="Screenshot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E28" w:rsidRPr="009D4E28" w:rsidRDefault="009D4E28" w:rsidP="009D4E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4E28" w:rsidRPr="009D4E28" w:rsidRDefault="009D4E28" w:rsidP="009D4E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4E28">
        <w:rPr>
          <w:rFonts w:ascii="Times New Roman" w:hAnsi="Times New Roman" w:cs="Times New Roman"/>
          <w:sz w:val="24"/>
          <w:szCs w:val="24"/>
        </w:rPr>
        <w:t>Для наполнения данного раздела помогает карта обр</w:t>
      </w:r>
      <w:r w:rsidRPr="009D4E28">
        <w:rPr>
          <w:rFonts w:ascii="Times New Roman" w:hAnsi="Times New Roman" w:cs="Times New Roman"/>
          <w:sz w:val="24"/>
          <w:szCs w:val="24"/>
        </w:rPr>
        <w:t>а</w:t>
      </w:r>
      <w:r w:rsidRPr="009D4E28">
        <w:rPr>
          <w:rFonts w:ascii="Times New Roman" w:hAnsi="Times New Roman" w:cs="Times New Roman"/>
          <w:sz w:val="24"/>
          <w:szCs w:val="24"/>
        </w:rPr>
        <w:t>зовательных ресурсов, где размещается список элективных курсов, перечень предприятий для прохождения профессионал</w:t>
      </w:r>
      <w:r w:rsidRPr="009D4E28">
        <w:rPr>
          <w:rFonts w:ascii="Times New Roman" w:hAnsi="Times New Roman" w:cs="Times New Roman"/>
          <w:sz w:val="24"/>
          <w:szCs w:val="24"/>
        </w:rPr>
        <w:t>ь</w:t>
      </w:r>
      <w:r w:rsidRPr="009D4E28">
        <w:rPr>
          <w:rFonts w:ascii="Times New Roman" w:hAnsi="Times New Roman" w:cs="Times New Roman"/>
          <w:sz w:val="24"/>
          <w:szCs w:val="24"/>
        </w:rPr>
        <w:t xml:space="preserve">ных проб, список социальных практик. </w:t>
      </w:r>
    </w:p>
    <w:p w:rsidR="00000000" w:rsidRDefault="009D4E2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4E28"/>
    <w:rsid w:val="009D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D4E28"/>
    <w:pPr>
      <w:spacing w:after="0" w:line="240" w:lineRule="auto"/>
      <w:ind w:left="1843"/>
      <w:jc w:val="both"/>
    </w:pPr>
    <w:rPr>
      <w:rFonts w:ascii="Times New Roman" w:eastAsia="Times New Roman" w:hAnsi="Times New Roman" w:cs="Times New Roman"/>
      <w:i/>
      <w:sz w:val="28"/>
      <w:szCs w:val="20"/>
      <w:lang/>
    </w:rPr>
  </w:style>
  <w:style w:type="character" w:customStyle="1" w:styleId="20">
    <w:name w:val="Основной текст с отступом 2 Знак"/>
    <w:basedOn w:val="a0"/>
    <w:link w:val="2"/>
    <w:rsid w:val="009D4E28"/>
    <w:rPr>
      <w:rFonts w:ascii="Times New Roman" w:eastAsia="Times New Roman" w:hAnsi="Times New Roman" w:cs="Times New Roman"/>
      <w:i/>
      <w:sz w:val="28"/>
      <w:szCs w:val="20"/>
      <w:lang/>
    </w:rPr>
  </w:style>
  <w:style w:type="paragraph" w:styleId="a3">
    <w:name w:val="Balloon Text"/>
    <w:basedOn w:val="a"/>
    <w:link w:val="a4"/>
    <w:uiPriority w:val="99"/>
    <w:semiHidden/>
    <w:unhideWhenUsed/>
    <w:rsid w:val="009D4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E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2261</Characters>
  <Application>Microsoft Office Word</Application>
  <DocSecurity>0</DocSecurity>
  <Lines>18</Lines>
  <Paragraphs>5</Paragraphs>
  <ScaleCrop>false</ScaleCrop>
  <Company>Microsoft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2018-01-29T14:20:00Z</dcterms:created>
  <dcterms:modified xsi:type="dcterms:W3CDTF">2018-01-29T14:21:00Z</dcterms:modified>
</cp:coreProperties>
</file>